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50D" w:rsidRDefault="000278A6">
      <w:r>
        <w:rPr>
          <w:noProof/>
          <w:lang w:eastAsia="ru-RU"/>
        </w:rPr>
        <w:drawing>
          <wp:inline distT="0" distB="0" distL="0" distR="0">
            <wp:extent cx="6141869" cy="8686800"/>
            <wp:effectExtent l="19050" t="0" r="0" b="0"/>
            <wp:docPr id="1" name="Рисунок 1" descr="C:\Users\DSad1\Pictures\img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ad1\Pictures\img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2480" cy="8687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EF2" w:rsidRPr="00EB7DF6" w:rsidRDefault="00F33EF2" w:rsidP="00F33EF2">
      <w:pPr>
        <w:spacing w:line="276" w:lineRule="auto"/>
        <w:ind w:left="360"/>
        <w:jc w:val="both"/>
        <w:rPr>
          <w:rFonts w:eastAsia="Calibri"/>
          <w:b/>
          <w:lang w:eastAsia="en-US"/>
        </w:rPr>
      </w:pPr>
      <w:r w:rsidRPr="00030A8E">
        <w:t>делается запись о дате его заведения. Замена, изъятие страниц из журнала регистрации посетителей запрещены.</w:t>
      </w:r>
    </w:p>
    <w:p w:rsidR="00F33EF2" w:rsidRPr="00030A8E" w:rsidRDefault="00F33EF2" w:rsidP="00F33EF2">
      <w:pPr>
        <w:numPr>
          <w:ilvl w:val="0"/>
          <w:numId w:val="1"/>
        </w:numPr>
        <w:shd w:val="clear" w:color="auto" w:fill="FFFFFF"/>
        <w:jc w:val="center"/>
        <w:rPr>
          <w:b/>
          <w:bCs/>
        </w:rPr>
      </w:pPr>
      <w:r w:rsidRPr="00030A8E">
        <w:rPr>
          <w:b/>
          <w:bCs/>
        </w:rPr>
        <w:lastRenderedPageBreak/>
        <w:t xml:space="preserve">Обеспечение контрольно-пропускного режима в </w:t>
      </w:r>
      <w:r>
        <w:rPr>
          <w:b/>
          <w:bCs/>
        </w:rPr>
        <w:t>Учреждении</w:t>
      </w:r>
    </w:p>
    <w:p w:rsidR="00F33EF2" w:rsidRPr="00030A8E" w:rsidRDefault="00F33EF2" w:rsidP="00F33EF2">
      <w:pPr>
        <w:shd w:val="clear" w:color="auto" w:fill="FFFFFF"/>
        <w:ind w:firstLine="567"/>
        <w:jc w:val="both"/>
        <w:rPr>
          <w:b/>
          <w:bCs/>
        </w:rPr>
      </w:pPr>
    </w:p>
    <w:p w:rsidR="00F33EF2" w:rsidRPr="00030A8E" w:rsidRDefault="00F33EF2" w:rsidP="00F33EF2">
      <w:pPr>
        <w:numPr>
          <w:ilvl w:val="1"/>
          <w:numId w:val="1"/>
        </w:numPr>
        <w:shd w:val="clear" w:color="auto" w:fill="FFFFFF"/>
        <w:suppressAutoHyphens w:val="0"/>
        <w:ind w:left="0" w:firstLine="567"/>
        <w:jc w:val="both"/>
        <w:rPr>
          <w:lang w:eastAsia="ru-RU"/>
        </w:rPr>
      </w:pPr>
      <w:r w:rsidRPr="00030A8E">
        <w:rPr>
          <w:shd w:val="clear" w:color="auto" w:fill="FFFFFF"/>
          <w:lang w:eastAsia="ru-RU"/>
        </w:rPr>
        <w:t>Обеспечение</w:t>
      </w:r>
      <w:r w:rsidRPr="00030A8E">
        <w:rPr>
          <w:lang w:eastAsia="ru-RU"/>
        </w:rPr>
        <w:t> </w:t>
      </w:r>
      <w:r w:rsidRPr="00030A8E">
        <w:rPr>
          <w:shd w:val="clear" w:color="auto" w:fill="FFFFFF"/>
          <w:lang w:eastAsia="ru-RU"/>
        </w:rPr>
        <w:t> контрольно-пропускного режима в Учреждении  </w:t>
      </w:r>
      <w:r w:rsidRPr="00030A8E">
        <w:rPr>
          <w:lang w:eastAsia="ru-RU"/>
        </w:rPr>
        <w:t> </w:t>
      </w:r>
      <w:r w:rsidRPr="00030A8E">
        <w:rPr>
          <w:shd w:val="clear" w:color="auto" w:fill="FFFFFF"/>
          <w:lang w:eastAsia="ru-RU"/>
        </w:rPr>
        <w:t xml:space="preserve">возлагается </w:t>
      </w:r>
      <w:proofErr w:type="gramStart"/>
      <w:r w:rsidRPr="00030A8E">
        <w:rPr>
          <w:shd w:val="clear" w:color="auto" w:fill="FFFFFF"/>
          <w:lang w:eastAsia="ru-RU"/>
        </w:rPr>
        <w:t>на</w:t>
      </w:r>
      <w:proofErr w:type="gramEnd"/>
      <w:r w:rsidRPr="00030A8E">
        <w:rPr>
          <w:shd w:val="clear" w:color="auto" w:fill="FFFFFF"/>
          <w:lang w:eastAsia="ru-RU"/>
        </w:rPr>
        <w:t>:</w:t>
      </w:r>
    </w:p>
    <w:p w:rsidR="00F33EF2" w:rsidRPr="00030A8E" w:rsidRDefault="00F33EF2" w:rsidP="00F33EF2">
      <w:pPr>
        <w:shd w:val="clear" w:color="auto" w:fill="FFFFFF"/>
        <w:suppressAutoHyphens w:val="0"/>
        <w:ind w:firstLine="567"/>
        <w:jc w:val="both"/>
        <w:rPr>
          <w:lang w:eastAsia="ru-RU"/>
        </w:rPr>
      </w:pPr>
      <w:r w:rsidRPr="00030A8E">
        <w:rPr>
          <w:shd w:val="clear" w:color="auto" w:fill="FFFFFF"/>
          <w:lang w:eastAsia="ru-RU"/>
        </w:rPr>
        <w:t>- завхоза с 08.00 до 16.00</w:t>
      </w:r>
    </w:p>
    <w:p w:rsidR="00F33EF2" w:rsidRDefault="00F33EF2" w:rsidP="00F33EF2">
      <w:pPr>
        <w:shd w:val="clear" w:color="auto" w:fill="FFFFFF"/>
        <w:suppressAutoHyphens w:val="0"/>
        <w:ind w:firstLine="567"/>
        <w:jc w:val="both"/>
        <w:rPr>
          <w:shd w:val="clear" w:color="auto" w:fill="FFFFFF"/>
          <w:lang w:eastAsia="ru-RU"/>
        </w:rPr>
      </w:pPr>
      <w:r w:rsidRPr="00030A8E">
        <w:rPr>
          <w:shd w:val="clear" w:color="auto" w:fill="FFFFFF"/>
          <w:lang w:eastAsia="ru-RU"/>
        </w:rPr>
        <w:t xml:space="preserve">- воспитателей групп с 07.30 ч </w:t>
      </w:r>
      <w:r>
        <w:rPr>
          <w:shd w:val="clear" w:color="auto" w:fill="FFFFFF"/>
          <w:lang w:eastAsia="ru-RU"/>
        </w:rPr>
        <w:t>до 08.00 ч, 16.00 ч до 18.30 ч.</w:t>
      </w:r>
    </w:p>
    <w:p w:rsidR="00F33EF2" w:rsidRPr="00030A8E" w:rsidRDefault="00F33EF2" w:rsidP="00F33EF2">
      <w:pPr>
        <w:shd w:val="clear" w:color="auto" w:fill="FFFFFF"/>
        <w:suppressAutoHyphens w:val="0"/>
        <w:ind w:firstLine="567"/>
        <w:jc w:val="both"/>
        <w:rPr>
          <w:lang w:eastAsia="ru-RU"/>
        </w:rPr>
      </w:pPr>
      <w:r>
        <w:rPr>
          <w:shd w:val="clear" w:color="auto" w:fill="FFFFFF"/>
          <w:lang w:eastAsia="ru-RU"/>
        </w:rPr>
        <w:t>- младших воспитателей групп с 08.00 до 16.00.</w:t>
      </w:r>
      <w:r w:rsidRPr="00030A8E">
        <w:rPr>
          <w:shd w:val="clear" w:color="auto" w:fill="FFFFFF"/>
          <w:lang w:eastAsia="ru-RU"/>
        </w:rPr>
        <w:t> </w:t>
      </w:r>
    </w:p>
    <w:p w:rsidR="00F33EF2" w:rsidRPr="00030A8E" w:rsidRDefault="00F33EF2" w:rsidP="00F33EF2">
      <w:pPr>
        <w:shd w:val="clear" w:color="auto" w:fill="FFFFFF"/>
        <w:suppressAutoHyphens w:val="0"/>
        <w:ind w:firstLine="567"/>
        <w:jc w:val="both"/>
        <w:rPr>
          <w:lang w:eastAsia="ru-RU"/>
        </w:rPr>
      </w:pPr>
      <w:r w:rsidRPr="00030A8E">
        <w:rPr>
          <w:shd w:val="clear" w:color="auto" w:fill="FFFFFF"/>
          <w:lang w:eastAsia="ru-RU"/>
        </w:rPr>
        <w:t>- сторожей (по графику дежурств).</w:t>
      </w:r>
    </w:p>
    <w:p w:rsidR="00F33EF2" w:rsidRPr="00030A8E" w:rsidRDefault="00F33EF2" w:rsidP="00F33EF2">
      <w:pPr>
        <w:shd w:val="clear" w:color="auto" w:fill="FFFFFF"/>
        <w:ind w:firstLine="567"/>
        <w:jc w:val="both"/>
        <w:rPr>
          <w:b/>
          <w:bCs/>
        </w:rPr>
      </w:pPr>
    </w:p>
    <w:p w:rsidR="00F33EF2" w:rsidRPr="00030A8E" w:rsidRDefault="00F33EF2" w:rsidP="00F33EF2">
      <w:pPr>
        <w:numPr>
          <w:ilvl w:val="0"/>
          <w:numId w:val="1"/>
        </w:numPr>
        <w:ind w:left="0" w:firstLine="567"/>
        <w:jc w:val="center"/>
        <w:rPr>
          <w:b/>
          <w:bCs/>
          <w:color w:val="000000"/>
        </w:rPr>
      </w:pPr>
      <w:r w:rsidRPr="00030A8E">
        <w:rPr>
          <w:b/>
          <w:bCs/>
          <w:color w:val="000000"/>
        </w:rPr>
        <w:t>Обязанности участников образовательного процесса при осуществлении контрольно-пропускного режима</w:t>
      </w:r>
    </w:p>
    <w:p w:rsidR="00F33EF2" w:rsidRPr="00030A8E" w:rsidRDefault="00F33EF2" w:rsidP="00F33EF2">
      <w:pPr>
        <w:numPr>
          <w:ilvl w:val="1"/>
          <w:numId w:val="1"/>
        </w:numPr>
        <w:tabs>
          <w:tab w:val="left" w:pos="993"/>
        </w:tabs>
        <w:ind w:left="0" w:firstLine="567"/>
        <w:jc w:val="both"/>
      </w:pPr>
      <w:r w:rsidRPr="00030A8E">
        <w:t xml:space="preserve"> Руководитель </w:t>
      </w:r>
      <w:r w:rsidRPr="00030A8E">
        <w:rPr>
          <w:shd w:val="clear" w:color="auto" w:fill="FFFFFF"/>
          <w:lang w:eastAsia="ru-RU"/>
        </w:rPr>
        <w:t>Учреждения</w:t>
      </w:r>
      <w:r w:rsidRPr="00030A8E">
        <w:t xml:space="preserve"> обязан:</w:t>
      </w:r>
    </w:p>
    <w:p w:rsidR="00F33EF2" w:rsidRPr="00030A8E" w:rsidRDefault="00F33EF2" w:rsidP="00F33EF2">
      <w:pPr>
        <w:tabs>
          <w:tab w:val="left" w:pos="993"/>
        </w:tabs>
        <w:ind w:firstLine="567"/>
        <w:jc w:val="both"/>
      </w:pPr>
      <w:r w:rsidRPr="00030A8E">
        <w:t>- издавать распорядительные акты, инструкции, необходимые для осуществления контрольно-пропускного режима;</w:t>
      </w:r>
    </w:p>
    <w:p w:rsidR="00F33EF2" w:rsidRPr="00030A8E" w:rsidRDefault="00F33EF2" w:rsidP="00F33EF2">
      <w:pPr>
        <w:tabs>
          <w:tab w:val="left" w:pos="993"/>
        </w:tabs>
        <w:ind w:firstLine="567"/>
        <w:jc w:val="both"/>
      </w:pPr>
      <w:r w:rsidRPr="00030A8E">
        <w:t>- вносить изменения в настоящее Положение для улучшения контрольно-пропускного режима;</w:t>
      </w:r>
    </w:p>
    <w:p w:rsidR="00F33EF2" w:rsidRPr="00030A8E" w:rsidRDefault="00F33EF2" w:rsidP="00F33EF2">
      <w:pPr>
        <w:tabs>
          <w:tab w:val="left" w:pos="993"/>
        </w:tabs>
        <w:ind w:firstLine="567"/>
        <w:jc w:val="both"/>
      </w:pPr>
      <w:r w:rsidRPr="00030A8E">
        <w:t>- определять порядок контроля и назначать лиц, ответственных за обеспечение контрольно-пропускного режима;</w:t>
      </w:r>
    </w:p>
    <w:p w:rsidR="00F33EF2" w:rsidRPr="00030A8E" w:rsidRDefault="00F33EF2" w:rsidP="00F33EF2">
      <w:pPr>
        <w:tabs>
          <w:tab w:val="left" w:pos="993"/>
        </w:tabs>
        <w:ind w:firstLine="567"/>
        <w:jc w:val="both"/>
      </w:pPr>
      <w:r w:rsidRPr="00030A8E">
        <w:t>- оперативно контролировать выполнение требований настоящего Положения, работу ответственных лиц.</w:t>
      </w:r>
    </w:p>
    <w:p w:rsidR="00F33EF2" w:rsidRPr="00030A8E" w:rsidRDefault="00F33EF2" w:rsidP="00F33EF2">
      <w:pPr>
        <w:tabs>
          <w:tab w:val="left" w:pos="993"/>
        </w:tabs>
        <w:ind w:firstLine="567"/>
        <w:jc w:val="both"/>
      </w:pPr>
      <w:r w:rsidRPr="00030A8E">
        <w:t>- обеспечивать исправное состояние  входных дверей;</w:t>
      </w:r>
    </w:p>
    <w:p w:rsidR="00F33EF2" w:rsidRPr="00030A8E" w:rsidRDefault="00F33EF2" w:rsidP="00F33EF2">
      <w:pPr>
        <w:pStyle w:val="NoSpacing"/>
        <w:tabs>
          <w:tab w:val="left" w:pos="993"/>
        </w:tabs>
        <w:ind w:firstLine="567"/>
        <w:jc w:val="both"/>
      </w:pPr>
      <w:r w:rsidRPr="00030A8E">
        <w:t>- обеспечивать рабочее состояние систем освещения;</w:t>
      </w:r>
    </w:p>
    <w:p w:rsidR="00F33EF2" w:rsidRPr="00030A8E" w:rsidRDefault="00F33EF2" w:rsidP="00F33EF2">
      <w:pPr>
        <w:pStyle w:val="NoSpacing"/>
        <w:tabs>
          <w:tab w:val="left" w:pos="993"/>
        </w:tabs>
        <w:ind w:firstLine="567"/>
        <w:jc w:val="both"/>
      </w:pPr>
      <w:r w:rsidRPr="00030A8E">
        <w:t>- обеспечивать свободный доступ к аварийным и запасным выходам;</w:t>
      </w:r>
    </w:p>
    <w:p w:rsidR="00F33EF2" w:rsidRPr="00030A8E" w:rsidRDefault="00F33EF2" w:rsidP="00F33EF2">
      <w:pPr>
        <w:pStyle w:val="NoSpacing"/>
        <w:tabs>
          <w:tab w:val="left" w:pos="993"/>
        </w:tabs>
        <w:ind w:firstLine="567"/>
        <w:jc w:val="both"/>
      </w:pPr>
      <w:r w:rsidRPr="00030A8E">
        <w:t>- обеспечивать исправное  состояние окон, ворот, калиток;</w:t>
      </w:r>
    </w:p>
    <w:p w:rsidR="00F33EF2" w:rsidRPr="00030A8E" w:rsidRDefault="00F33EF2" w:rsidP="00F33EF2">
      <w:pPr>
        <w:pStyle w:val="NoSpacing"/>
        <w:tabs>
          <w:tab w:val="left" w:pos="993"/>
        </w:tabs>
        <w:ind w:firstLine="567"/>
        <w:jc w:val="both"/>
      </w:pPr>
      <w:r w:rsidRPr="00030A8E">
        <w:t>- обеспечивать контроль выполнения настоящего Положения всеми участниками образовательного процесса.</w:t>
      </w:r>
    </w:p>
    <w:p w:rsidR="00F33EF2" w:rsidRPr="00030A8E" w:rsidRDefault="00F33EF2" w:rsidP="00F33EF2">
      <w:pPr>
        <w:pStyle w:val="NoSpacing"/>
        <w:tabs>
          <w:tab w:val="left" w:pos="993"/>
        </w:tabs>
        <w:jc w:val="both"/>
      </w:pPr>
      <w:r>
        <w:t xml:space="preserve">         </w:t>
      </w:r>
      <w:r w:rsidRPr="00030A8E">
        <w:t>4.2. Лица, ответственные за обеспечение контрольно-пропускного режима, обязаны:</w:t>
      </w:r>
    </w:p>
    <w:p w:rsidR="00F33EF2" w:rsidRPr="00030A8E" w:rsidRDefault="00F33EF2" w:rsidP="00F33EF2">
      <w:pPr>
        <w:pStyle w:val="NoSpacing"/>
        <w:tabs>
          <w:tab w:val="left" w:pos="993"/>
        </w:tabs>
        <w:ind w:firstLine="567"/>
        <w:jc w:val="both"/>
      </w:pPr>
      <w:r w:rsidRPr="00030A8E">
        <w:t>- проводить обход территории и здания в течение дежурства с целью выявления нарушений требований безопасности;</w:t>
      </w:r>
    </w:p>
    <w:p w:rsidR="00F33EF2" w:rsidRPr="00030A8E" w:rsidRDefault="00F33EF2" w:rsidP="00F33EF2">
      <w:pPr>
        <w:pStyle w:val="NoSpacing"/>
        <w:tabs>
          <w:tab w:val="left" w:pos="993"/>
        </w:tabs>
        <w:ind w:firstLine="567"/>
        <w:jc w:val="both"/>
      </w:pPr>
      <w:r w:rsidRPr="00030A8E">
        <w:t>- при необходимости (в случае обнаружения подозрительных лиц, взрывоопасных или подозрительных предметов и т.д.) принимать решение и руководить действиями по предотвращению чрезвычайных ситуаций (согласно инструкциям по пожарной безопасности, гражданской обороне, охране жизни и здоровья детей и т.д.);</w:t>
      </w:r>
    </w:p>
    <w:p w:rsidR="00F33EF2" w:rsidRPr="00030A8E" w:rsidRDefault="00F33EF2" w:rsidP="00F33EF2">
      <w:pPr>
        <w:pStyle w:val="NoSpacing"/>
        <w:tabs>
          <w:tab w:val="left" w:pos="993"/>
        </w:tabs>
        <w:ind w:firstLine="567"/>
        <w:jc w:val="both"/>
        <w:rPr>
          <w:shd w:val="clear" w:color="auto" w:fill="FFFFFF"/>
        </w:rPr>
      </w:pPr>
      <w:r w:rsidRPr="00030A8E">
        <w:t>- осуществлять контроль доступа посетителей в здани</w:t>
      </w:r>
      <w:r>
        <w:t>я</w:t>
      </w:r>
      <w:r w:rsidRPr="00030A8E">
        <w:t xml:space="preserve"> </w:t>
      </w:r>
      <w:r w:rsidRPr="00030A8E">
        <w:rPr>
          <w:shd w:val="clear" w:color="auto" w:fill="FFFFFF"/>
        </w:rPr>
        <w:t>Учреждения:</w:t>
      </w:r>
    </w:p>
    <w:p w:rsidR="00F33EF2" w:rsidRPr="00030A8E" w:rsidRDefault="00F33EF2" w:rsidP="00F33EF2">
      <w:pPr>
        <w:pStyle w:val="NoSpacing"/>
        <w:tabs>
          <w:tab w:val="left" w:pos="993"/>
        </w:tabs>
        <w:ind w:firstLine="567"/>
        <w:jc w:val="both"/>
      </w:pPr>
      <w:r w:rsidRPr="00030A8E">
        <w:t xml:space="preserve">- выявлять лиц, пытающихся в нарушение установленных правил проникнуть на территорию </w:t>
      </w:r>
      <w:r w:rsidRPr="00030A8E">
        <w:rPr>
          <w:shd w:val="clear" w:color="auto" w:fill="FFFFFF"/>
        </w:rPr>
        <w:t>Учреждения</w:t>
      </w:r>
      <w:r w:rsidRPr="00030A8E">
        <w:t xml:space="preserve">, совершить противоправные действия в отношении воспитанников, работников, посетителей и имущества </w:t>
      </w:r>
      <w:r w:rsidRPr="00030A8E">
        <w:rPr>
          <w:shd w:val="clear" w:color="auto" w:fill="FFFFFF"/>
        </w:rPr>
        <w:t>Учреждения</w:t>
      </w:r>
      <w:r w:rsidRPr="00030A8E">
        <w:t>. В необходимых случаях с помощью сре</w:t>
      </w:r>
      <w:proofErr w:type="gramStart"/>
      <w:r w:rsidRPr="00030A8E">
        <w:t>дств св</w:t>
      </w:r>
      <w:proofErr w:type="gramEnd"/>
      <w:r w:rsidRPr="00030A8E">
        <w:t>язи подавать сигнал правоохранительным органам, вызывать группу задержания.</w:t>
      </w:r>
    </w:p>
    <w:p w:rsidR="00F33EF2" w:rsidRPr="00030A8E" w:rsidRDefault="00F33EF2" w:rsidP="00F33EF2">
      <w:pPr>
        <w:pStyle w:val="NoSpacing"/>
        <w:tabs>
          <w:tab w:val="left" w:pos="993"/>
        </w:tabs>
        <w:ind w:firstLine="567"/>
        <w:jc w:val="both"/>
      </w:pPr>
      <w:r w:rsidRPr="00030A8E">
        <w:t xml:space="preserve"> 4.3.  Все работники </w:t>
      </w:r>
      <w:r w:rsidRPr="00030A8E">
        <w:rPr>
          <w:shd w:val="clear" w:color="auto" w:fill="FFFFFF"/>
        </w:rPr>
        <w:t>Учреждения</w:t>
      </w:r>
      <w:r w:rsidRPr="00030A8E">
        <w:t xml:space="preserve"> обязаны:</w:t>
      </w:r>
    </w:p>
    <w:p w:rsidR="00F33EF2" w:rsidRPr="00030A8E" w:rsidRDefault="00F33EF2" w:rsidP="00F33EF2">
      <w:pPr>
        <w:pStyle w:val="NoSpacing"/>
        <w:tabs>
          <w:tab w:val="left" w:pos="993"/>
        </w:tabs>
        <w:ind w:firstLine="567"/>
        <w:jc w:val="both"/>
      </w:pPr>
      <w:r w:rsidRPr="00030A8E">
        <w:t xml:space="preserve">- осуществлять </w:t>
      </w:r>
      <w:proofErr w:type="gramStart"/>
      <w:r w:rsidRPr="00030A8E">
        <w:t>контроль за</w:t>
      </w:r>
      <w:proofErr w:type="gramEnd"/>
      <w:r w:rsidRPr="00030A8E">
        <w:t xml:space="preserve"> пришедшими к ним посетителями на протяжении всего времени нахождения в здани</w:t>
      </w:r>
      <w:r>
        <w:t>ях</w:t>
      </w:r>
      <w:r w:rsidRPr="00030A8E">
        <w:t xml:space="preserve"> и на территории </w:t>
      </w:r>
      <w:r w:rsidRPr="00030A8E">
        <w:rPr>
          <w:shd w:val="clear" w:color="auto" w:fill="FFFFFF"/>
        </w:rPr>
        <w:t>Учреждения</w:t>
      </w:r>
      <w:r w:rsidRPr="00030A8E">
        <w:t>;</w:t>
      </w:r>
    </w:p>
    <w:p w:rsidR="00F33EF2" w:rsidRPr="00030A8E" w:rsidRDefault="00F33EF2" w:rsidP="00F33EF2">
      <w:pPr>
        <w:pStyle w:val="NoSpacing"/>
        <w:tabs>
          <w:tab w:val="left" w:pos="993"/>
        </w:tabs>
        <w:ind w:firstLine="567"/>
        <w:jc w:val="both"/>
      </w:pPr>
      <w:r w:rsidRPr="00030A8E">
        <w:t>- проявлять бдительность при встрече посторонних лиц в здани</w:t>
      </w:r>
      <w:r>
        <w:t>ях</w:t>
      </w:r>
      <w:r w:rsidRPr="00030A8E">
        <w:t xml:space="preserve"> и на территории </w:t>
      </w:r>
      <w:r w:rsidRPr="00030A8E">
        <w:rPr>
          <w:shd w:val="clear" w:color="auto" w:fill="FFFFFF"/>
        </w:rPr>
        <w:t>Учреждения</w:t>
      </w:r>
      <w:r w:rsidRPr="00030A8E">
        <w:t xml:space="preserve"> (уточнять к </w:t>
      </w:r>
      <w:proofErr w:type="gramStart"/>
      <w:r w:rsidRPr="00030A8E">
        <w:t>кому</w:t>
      </w:r>
      <w:proofErr w:type="gramEnd"/>
      <w:r w:rsidRPr="00030A8E">
        <w:t xml:space="preserve"> и с </w:t>
      </w:r>
      <w:proofErr w:type="gramStart"/>
      <w:r w:rsidRPr="00030A8E">
        <w:t>какой</w:t>
      </w:r>
      <w:proofErr w:type="gramEnd"/>
      <w:r w:rsidRPr="00030A8E">
        <w:t xml:space="preserve"> целью пришли, провожать до места назначения или перепоручать другому работнику);</w:t>
      </w:r>
    </w:p>
    <w:p w:rsidR="00F33EF2" w:rsidRPr="00030A8E" w:rsidRDefault="00F33EF2" w:rsidP="00F33EF2">
      <w:pPr>
        <w:pStyle w:val="NoSpacing"/>
        <w:tabs>
          <w:tab w:val="left" w:pos="993"/>
        </w:tabs>
        <w:ind w:firstLine="567"/>
        <w:jc w:val="both"/>
      </w:pPr>
      <w:r w:rsidRPr="00030A8E">
        <w:t>- следить, чтобы выходы из групп, пищеблока были закрыты в то время, когда доступ в здание в соответствии с п.2.</w:t>
      </w:r>
      <w:r>
        <w:t>1 раздела 2</w:t>
      </w:r>
      <w:r w:rsidRPr="00030A8E">
        <w:t xml:space="preserve"> настоящего Положения не разрешается.</w:t>
      </w:r>
    </w:p>
    <w:p w:rsidR="00F33EF2" w:rsidRPr="00030A8E" w:rsidRDefault="00F33EF2" w:rsidP="00F33EF2">
      <w:pPr>
        <w:pStyle w:val="NoSpacing"/>
        <w:numPr>
          <w:ilvl w:val="1"/>
          <w:numId w:val="2"/>
        </w:numPr>
        <w:tabs>
          <w:tab w:val="left" w:pos="993"/>
        </w:tabs>
        <w:jc w:val="both"/>
      </w:pPr>
      <w:r w:rsidRPr="00030A8E">
        <w:t xml:space="preserve"> Родители (законные представители) воспитанников обязаны:</w:t>
      </w:r>
    </w:p>
    <w:p w:rsidR="00F33EF2" w:rsidRPr="00030A8E" w:rsidRDefault="00F33EF2" w:rsidP="00F33EF2">
      <w:pPr>
        <w:pStyle w:val="NoSpacing"/>
        <w:tabs>
          <w:tab w:val="left" w:pos="993"/>
        </w:tabs>
        <w:ind w:firstLine="567"/>
        <w:jc w:val="both"/>
      </w:pPr>
      <w:r w:rsidRPr="00030A8E">
        <w:t>- приводить и забирать детей лично;</w:t>
      </w:r>
    </w:p>
    <w:p w:rsidR="00F33EF2" w:rsidRPr="00030A8E" w:rsidRDefault="00F33EF2" w:rsidP="00F33EF2">
      <w:pPr>
        <w:pStyle w:val="NoSpacing"/>
        <w:tabs>
          <w:tab w:val="left" w:pos="993"/>
        </w:tabs>
        <w:ind w:firstLine="567"/>
        <w:jc w:val="both"/>
      </w:pPr>
      <w:r w:rsidRPr="00030A8E">
        <w:t xml:space="preserve">- входить в здание </w:t>
      </w:r>
      <w:r w:rsidRPr="00030A8E">
        <w:rPr>
          <w:shd w:val="clear" w:color="auto" w:fill="FFFFFF"/>
        </w:rPr>
        <w:t>Учреждения</w:t>
      </w:r>
      <w:r w:rsidRPr="00030A8E">
        <w:t xml:space="preserve"> и выходить из него только через  групповые входы и в разрешенное время в соответствии с п.2</w:t>
      </w:r>
      <w:r>
        <w:t>.1</w:t>
      </w:r>
      <w:r w:rsidRPr="00030A8E">
        <w:t>. настоящего Положения;</w:t>
      </w:r>
    </w:p>
    <w:p w:rsidR="00F33EF2" w:rsidRPr="00030A8E" w:rsidRDefault="00F33EF2" w:rsidP="00F33EF2">
      <w:pPr>
        <w:pStyle w:val="NoSpacing"/>
        <w:tabs>
          <w:tab w:val="left" w:pos="993"/>
        </w:tabs>
        <w:ind w:firstLine="567"/>
        <w:jc w:val="both"/>
      </w:pPr>
      <w:r w:rsidRPr="00030A8E">
        <w:t>- при входе в здани</w:t>
      </w:r>
      <w:r>
        <w:t>я</w:t>
      </w:r>
      <w:r w:rsidRPr="00030A8E">
        <w:t xml:space="preserve"> проявлять бдительность, не пропускать посторонних лиц.</w:t>
      </w:r>
    </w:p>
    <w:p w:rsidR="00F33EF2" w:rsidRPr="00030A8E" w:rsidRDefault="00F33EF2" w:rsidP="00F33EF2">
      <w:pPr>
        <w:pStyle w:val="NoSpacing"/>
        <w:numPr>
          <w:ilvl w:val="1"/>
          <w:numId w:val="3"/>
        </w:numPr>
        <w:tabs>
          <w:tab w:val="left" w:pos="993"/>
        </w:tabs>
        <w:jc w:val="both"/>
      </w:pPr>
      <w:r>
        <w:lastRenderedPageBreak/>
        <w:t>.</w:t>
      </w:r>
      <w:r w:rsidRPr="00030A8E">
        <w:t xml:space="preserve"> Посетители обязаны:</w:t>
      </w:r>
    </w:p>
    <w:p w:rsidR="00F33EF2" w:rsidRPr="00030A8E" w:rsidRDefault="00F33EF2" w:rsidP="00F33EF2">
      <w:pPr>
        <w:pStyle w:val="NoSpacing"/>
        <w:tabs>
          <w:tab w:val="left" w:pos="993"/>
        </w:tabs>
        <w:ind w:firstLine="567"/>
        <w:jc w:val="both"/>
      </w:pPr>
      <w:r w:rsidRPr="00030A8E">
        <w:t>- представляться и сообщать цель посещения лицу, ответственному за обеспечение контрольно-пропускного режима;</w:t>
      </w:r>
    </w:p>
    <w:p w:rsidR="00F33EF2" w:rsidRPr="00030A8E" w:rsidRDefault="00F33EF2" w:rsidP="00F33EF2">
      <w:pPr>
        <w:pStyle w:val="NoSpacing"/>
        <w:tabs>
          <w:tab w:val="left" w:pos="993"/>
        </w:tabs>
        <w:ind w:firstLine="567"/>
        <w:jc w:val="both"/>
      </w:pPr>
      <w:r w:rsidRPr="00030A8E">
        <w:t>- после достижения цели посещения выходить через центральный вход;</w:t>
      </w:r>
    </w:p>
    <w:p w:rsidR="00F33EF2" w:rsidRPr="00030A8E" w:rsidRDefault="00F33EF2" w:rsidP="00F33EF2">
      <w:pPr>
        <w:pStyle w:val="NoSpacing"/>
        <w:tabs>
          <w:tab w:val="left" w:pos="993"/>
        </w:tabs>
        <w:ind w:firstLine="567"/>
        <w:jc w:val="both"/>
      </w:pPr>
      <w:r w:rsidRPr="00030A8E">
        <w:t xml:space="preserve">- не вносить в здание </w:t>
      </w:r>
      <w:r w:rsidRPr="00030A8E">
        <w:rPr>
          <w:shd w:val="clear" w:color="auto" w:fill="FFFFFF"/>
        </w:rPr>
        <w:t>Учреждения</w:t>
      </w:r>
      <w:r w:rsidRPr="00030A8E">
        <w:t xml:space="preserve"> объёмные сумки, коробки, пакеты и д.р.</w:t>
      </w:r>
    </w:p>
    <w:p w:rsidR="00F33EF2" w:rsidRPr="00030A8E" w:rsidRDefault="00F33EF2" w:rsidP="00F33EF2">
      <w:pPr>
        <w:pStyle w:val="NoSpacing"/>
        <w:tabs>
          <w:tab w:val="left" w:pos="993"/>
        </w:tabs>
        <w:jc w:val="both"/>
      </w:pPr>
      <w:r>
        <w:t xml:space="preserve">           4.6. </w:t>
      </w:r>
      <w:r w:rsidRPr="00030A8E">
        <w:t xml:space="preserve"> Работникам </w:t>
      </w:r>
      <w:r w:rsidRPr="00030A8E">
        <w:rPr>
          <w:shd w:val="clear" w:color="auto" w:fill="FFFFFF"/>
        </w:rPr>
        <w:t>Учреждения</w:t>
      </w:r>
      <w:r w:rsidRPr="00030A8E">
        <w:t xml:space="preserve"> запрещается:</w:t>
      </w:r>
    </w:p>
    <w:p w:rsidR="00F33EF2" w:rsidRPr="00030A8E" w:rsidRDefault="00F33EF2" w:rsidP="00F33EF2">
      <w:pPr>
        <w:pStyle w:val="NoSpacing"/>
        <w:tabs>
          <w:tab w:val="left" w:pos="993"/>
        </w:tabs>
        <w:ind w:firstLine="567"/>
        <w:jc w:val="both"/>
      </w:pPr>
      <w:r w:rsidRPr="00030A8E">
        <w:t>- нарушать требования настоящего Положения, инструкций по пожарной безопасности, гражданской обороне, охране жизни и здоровья воспитанников;</w:t>
      </w:r>
    </w:p>
    <w:p w:rsidR="00F33EF2" w:rsidRPr="00030A8E" w:rsidRDefault="00F33EF2" w:rsidP="00F33EF2">
      <w:pPr>
        <w:pStyle w:val="NoSpacing"/>
        <w:tabs>
          <w:tab w:val="left" w:pos="993"/>
        </w:tabs>
        <w:ind w:firstLine="567"/>
        <w:jc w:val="both"/>
      </w:pPr>
      <w:r w:rsidRPr="00030A8E">
        <w:t>- оставлять без присмотра воспитанников, имущество и оборудование Учреждения;</w:t>
      </w:r>
    </w:p>
    <w:p w:rsidR="00F33EF2" w:rsidRPr="00030A8E" w:rsidRDefault="00F33EF2" w:rsidP="00F33EF2">
      <w:pPr>
        <w:pStyle w:val="NoSpacing"/>
        <w:tabs>
          <w:tab w:val="left" w:pos="993"/>
        </w:tabs>
        <w:ind w:firstLine="567"/>
        <w:jc w:val="both"/>
      </w:pPr>
      <w:r w:rsidRPr="00030A8E">
        <w:t>- оставлять не запертыми двери, окна, фрамуги, калитки и т.д.;</w:t>
      </w:r>
    </w:p>
    <w:p w:rsidR="00F33EF2" w:rsidRPr="00030A8E" w:rsidRDefault="00F33EF2" w:rsidP="00F33EF2">
      <w:pPr>
        <w:pStyle w:val="NoSpacing"/>
        <w:tabs>
          <w:tab w:val="left" w:pos="993"/>
        </w:tabs>
        <w:ind w:firstLine="567"/>
        <w:jc w:val="both"/>
      </w:pPr>
      <w:r w:rsidRPr="00030A8E">
        <w:t>-</w:t>
      </w:r>
      <w:r>
        <w:t xml:space="preserve"> </w:t>
      </w:r>
      <w:r w:rsidRPr="00030A8E">
        <w:t>в</w:t>
      </w:r>
      <w:r>
        <w:t>пускать на территорию и в здания</w:t>
      </w:r>
      <w:r w:rsidRPr="00030A8E">
        <w:t xml:space="preserve"> Учреждения неизвестных лиц, не участвующих в образовательном процессе </w:t>
      </w:r>
      <w:proofErr w:type="gramStart"/>
      <w:r w:rsidRPr="00030A8E">
        <w:t xml:space="preserve">( </w:t>
      </w:r>
      <w:proofErr w:type="gramEnd"/>
      <w:r w:rsidRPr="00030A8E">
        <w:t>родственников, друзей, знакомых и т.д.);</w:t>
      </w:r>
    </w:p>
    <w:p w:rsidR="00F33EF2" w:rsidRPr="00030A8E" w:rsidRDefault="00F33EF2" w:rsidP="00F33EF2">
      <w:pPr>
        <w:pStyle w:val="NoSpacing"/>
        <w:tabs>
          <w:tab w:val="left" w:pos="993"/>
        </w:tabs>
        <w:ind w:firstLine="567"/>
        <w:jc w:val="both"/>
      </w:pPr>
      <w:r w:rsidRPr="00030A8E">
        <w:t>- оставлять без сопровождения посетителей;</w:t>
      </w:r>
    </w:p>
    <w:p w:rsidR="00F33EF2" w:rsidRPr="00030A8E" w:rsidRDefault="00F33EF2" w:rsidP="00F33EF2">
      <w:pPr>
        <w:pStyle w:val="NoSpacing"/>
        <w:tabs>
          <w:tab w:val="left" w:pos="993"/>
        </w:tabs>
        <w:ind w:firstLine="567"/>
        <w:jc w:val="both"/>
      </w:pPr>
      <w:r w:rsidRPr="00030A8E">
        <w:t>- находиться на территории и в здани</w:t>
      </w:r>
      <w:r>
        <w:t>ях</w:t>
      </w:r>
      <w:r w:rsidRPr="00030A8E">
        <w:t xml:space="preserve"> Учреждения в нерабочее время, выходные и праздничные дни.</w:t>
      </w:r>
    </w:p>
    <w:p w:rsidR="00F33EF2" w:rsidRPr="00030A8E" w:rsidRDefault="00F33EF2" w:rsidP="00F33EF2">
      <w:pPr>
        <w:pStyle w:val="NoSpacing"/>
        <w:tabs>
          <w:tab w:val="left" w:pos="993"/>
        </w:tabs>
        <w:jc w:val="both"/>
      </w:pPr>
      <w:r>
        <w:t xml:space="preserve">         </w:t>
      </w:r>
      <w:r w:rsidRPr="00030A8E">
        <w:t>4.7. Родителям (законным представителям) воспитанников запрещается:</w:t>
      </w:r>
    </w:p>
    <w:p w:rsidR="00F33EF2" w:rsidRPr="00030A8E" w:rsidRDefault="00F33EF2" w:rsidP="00F33EF2">
      <w:pPr>
        <w:pStyle w:val="NoSpacing"/>
        <w:tabs>
          <w:tab w:val="left" w:pos="993"/>
        </w:tabs>
        <w:ind w:firstLine="567"/>
        <w:jc w:val="both"/>
      </w:pPr>
      <w:r w:rsidRPr="00030A8E">
        <w:t>- нарушать требования настоящего Положения;</w:t>
      </w:r>
    </w:p>
    <w:p w:rsidR="00F33EF2" w:rsidRPr="00030A8E" w:rsidRDefault="00F33EF2" w:rsidP="00F33EF2">
      <w:pPr>
        <w:pStyle w:val="NoSpacing"/>
        <w:tabs>
          <w:tab w:val="left" w:pos="993"/>
        </w:tabs>
        <w:ind w:firstLine="567"/>
        <w:jc w:val="both"/>
      </w:pPr>
      <w:r w:rsidRPr="00030A8E">
        <w:t>- оставлять без сопровождения своих детей;</w:t>
      </w:r>
    </w:p>
    <w:p w:rsidR="00F33EF2" w:rsidRPr="00030A8E" w:rsidRDefault="00F33EF2" w:rsidP="00F33EF2">
      <w:pPr>
        <w:pStyle w:val="NoSpacing"/>
        <w:tabs>
          <w:tab w:val="left" w:pos="993"/>
        </w:tabs>
        <w:ind w:firstLine="567"/>
        <w:jc w:val="both"/>
      </w:pPr>
      <w:r w:rsidRPr="00030A8E">
        <w:t>- пропускать в здани</w:t>
      </w:r>
      <w:r>
        <w:t>я</w:t>
      </w:r>
      <w:r w:rsidRPr="00030A8E">
        <w:t xml:space="preserve"> Учреждения посторонних лиц.</w:t>
      </w:r>
    </w:p>
    <w:p w:rsidR="00F33EF2" w:rsidRPr="00030A8E" w:rsidRDefault="00F33EF2" w:rsidP="00F33EF2">
      <w:pPr>
        <w:pStyle w:val="NoSpacing"/>
        <w:tabs>
          <w:tab w:val="left" w:pos="993"/>
        </w:tabs>
        <w:jc w:val="both"/>
      </w:pPr>
      <w:r>
        <w:t xml:space="preserve">         </w:t>
      </w:r>
      <w:r w:rsidRPr="00030A8E">
        <w:t>4.8. Посетителям запрещается:</w:t>
      </w:r>
    </w:p>
    <w:p w:rsidR="00F33EF2" w:rsidRPr="00030A8E" w:rsidRDefault="00F33EF2" w:rsidP="00F33EF2">
      <w:pPr>
        <w:pStyle w:val="NoSpacing"/>
        <w:tabs>
          <w:tab w:val="left" w:pos="993"/>
        </w:tabs>
        <w:ind w:firstLine="567"/>
        <w:jc w:val="both"/>
      </w:pPr>
      <w:r w:rsidRPr="00030A8E">
        <w:t>- нарушать требования настоящего Положения.</w:t>
      </w:r>
    </w:p>
    <w:p w:rsidR="00F33EF2" w:rsidRPr="00030A8E" w:rsidRDefault="00F33EF2" w:rsidP="00F33EF2">
      <w:pPr>
        <w:pStyle w:val="NoSpacing"/>
        <w:tabs>
          <w:tab w:val="left" w:pos="993"/>
        </w:tabs>
        <w:ind w:firstLine="567"/>
        <w:jc w:val="both"/>
      </w:pPr>
    </w:p>
    <w:p w:rsidR="00F33EF2" w:rsidRPr="00030A8E" w:rsidRDefault="00F33EF2" w:rsidP="00F33EF2">
      <w:pPr>
        <w:pStyle w:val="NoSpacing"/>
        <w:numPr>
          <w:ilvl w:val="0"/>
          <w:numId w:val="2"/>
        </w:numPr>
        <w:tabs>
          <w:tab w:val="left" w:pos="993"/>
        </w:tabs>
        <w:jc w:val="center"/>
        <w:rPr>
          <w:b/>
        </w:rPr>
      </w:pPr>
      <w:r w:rsidRPr="00030A8E">
        <w:rPr>
          <w:b/>
        </w:rPr>
        <w:t>Ответственность участников образовательного процесса</w:t>
      </w:r>
    </w:p>
    <w:p w:rsidR="00F33EF2" w:rsidRPr="00030A8E" w:rsidRDefault="00F33EF2" w:rsidP="00F33EF2">
      <w:pPr>
        <w:pStyle w:val="NoSpacing"/>
        <w:tabs>
          <w:tab w:val="left" w:pos="993"/>
        </w:tabs>
        <w:ind w:left="450"/>
        <w:jc w:val="center"/>
        <w:rPr>
          <w:b/>
        </w:rPr>
      </w:pPr>
      <w:r w:rsidRPr="00030A8E">
        <w:rPr>
          <w:b/>
        </w:rPr>
        <w:t>за нарушение контрольно-пропускного режима</w:t>
      </w:r>
    </w:p>
    <w:p w:rsidR="00F33EF2" w:rsidRPr="00030A8E" w:rsidRDefault="00F33EF2" w:rsidP="00F33EF2">
      <w:pPr>
        <w:pStyle w:val="NoSpacing"/>
        <w:tabs>
          <w:tab w:val="left" w:pos="993"/>
        </w:tabs>
        <w:ind w:left="450"/>
        <w:jc w:val="both"/>
        <w:rPr>
          <w:b/>
        </w:rPr>
      </w:pPr>
    </w:p>
    <w:p w:rsidR="00F33EF2" w:rsidRPr="00030A8E" w:rsidRDefault="00F33EF2" w:rsidP="00F33EF2">
      <w:pPr>
        <w:pStyle w:val="NoSpacing"/>
        <w:tabs>
          <w:tab w:val="left" w:pos="993"/>
        </w:tabs>
        <w:jc w:val="both"/>
      </w:pPr>
      <w:r>
        <w:t xml:space="preserve">     </w:t>
      </w:r>
      <w:r w:rsidRPr="00030A8E">
        <w:t xml:space="preserve">5.1. Работники Учреждения несут ответственность </w:t>
      </w:r>
      <w:proofErr w:type="gramStart"/>
      <w:r w:rsidRPr="00030A8E">
        <w:t>за</w:t>
      </w:r>
      <w:proofErr w:type="gramEnd"/>
      <w:r w:rsidRPr="00030A8E">
        <w:t>:</w:t>
      </w:r>
    </w:p>
    <w:p w:rsidR="00F33EF2" w:rsidRPr="00030A8E" w:rsidRDefault="00F33EF2" w:rsidP="00F33EF2">
      <w:pPr>
        <w:pStyle w:val="NoSpacing"/>
        <w:tabs>
          <w:tab w:val="left" w:pos="993"/>
        </w:tabs>
        <w:ind w:left="450"/>
        <w:jc w:val="both"/>
      </w:pPr>
      <w:r w:rsidRPr="00030A8E">
        <w:t>-   невыполнение требований настоящего Положения;</w:t>
      </w:r>
    </w:p>
    <w:p w:rsidR="00F33EF2" w:rsidRPr="00030A8E" w:rsidRDefault="00F33EF2" w:rsidP="00F33EF2">
      <w:pPr>
        <w:pStyle w:val="NoSpacing"/>
        <w:tabs>
          <w:tab w:val="left" w:pos="993"/>
        </w:tabs>
        <w:ind w:left="450"/>
        <w:jc w:val="both"/>
      </w:pPr>
      <w:r w:rsidRPr="00030A8E">
        <w:t>-   нарушение инструкций по пожарной безопасности, гражданской обороны, охраны жизни и здоровья воспитанников;</w:t>
      </w:r>
    </w:p>
    <w:p w:rsidR="00F33EF2" w:rsidRPr="00030A8E" w:rsidRDefault="00F33EF2" w:rsidP="00F33EF2">
      <w:pPr>
        <w:pStyle w:val="NoSpacing"/>
        <w:tabs>
          <w:tab w:val="left" w:pos="993"/>
        </w:tabs>
        <w:ind w:left="450"/>
        <w:jc w:val="both"/>
      </w:pPr>
      <w:r w:rsidRPr="00030A8E">
        <w:t>- допуск на территорию и в здание Учреждения посторонних лиц;</w:t>
      </w:r>
    </w:p>
    <w:p w:rsidR="00F33EF2" w:rsidRPr="00030A8E" w:rsidRDefault="00F33EF2" w:rsidP="00F33EF2">
      <w:pPr>
        <w:pStyle w:val="NoSpacing"/>
        <w:tabs>
          <w:tab w:val="left" w:pos="993"/>
        </w:tabs>
        <w:ind w:left="450"/>
        <w:jc w:val="both"/>
      </w:pPr>
      <w:r w:rsidRPr="00030A8E">
        <w:t>- халатное отношение к имуществу Учреждения.</w:t>
      </w:r>
    </w:p>
    <w:p w:rsidR="00F33EF2" w:rsidRPr="00030A8E" w:rsidRDefault="00F33EF2" w:rsidP="00F33EF2">
      <w:pPr>
        <w:pStyle w:val="NoSpacing"/>
        <w:tabs>
          <w:tab w:val="left" w:pos="993"/>
        </w:tabs>
        <w:jc w:val="both"/>
      </w:pPr>
      <w:r>
        <w:t xml:space="preserve">            5.2. Родители (</w:t>
      </w:r>
      <w:r w:rsidRPr="00030A8E">
        <w:t xml:space="preserve">законные  представители) воспитанников и другие посетители несут ответственность </w:t>
      </w:r>
      <w:proofErr w:type="gramStart"/>
      <w:r w:rsidRPr="00030A8E">
        <w:t>за</w:t>
      </w:r>
      <w:proofErr w:type="gramEnd"/>
      <w:r w:rsidRPr="00030A8E">
        <w:t>:</w:t>
      </w:r>
    </w:p>
    <w:p w:rsidR="00F33EF2" w:rsidRPr="00030A8E" w:rsidRDefault="00F33EF2" w:rsidP="00F33EF2">
      <w:pPr>
        <w:pStyle w:val="NoSpacing"/>
        <w:tabs>
          <w:tab w:val="left" w:pos="993"/>
        </w:tabs>
        <w:ind w:left="450"/>
        <w:jc w:val="both"/>
      </w:pPr>
      <w:r w:rsidRPr="00030A8E">
        <w:t>-  невыполнение требований Учреждения;</w:t>
      </w:r>
    </w:p>
    <w:p w:rsidR="00F33EF2" w:rsidRPr="00030A8E" w:rsidRDefault="00F33EF2" w:rsidP="00F33EF2">
      <w:pPr>
        <w:pStyle w:val="NoSpacing"/>
        <w:tabs>
          <w:tab w:val="left" w:pos="993"/>
        </w:tabs>
        <w:ind w:left="450"/>
        <w:jc w:val="both"/>
      </w:pPr>
      <w:r>
        <w:t xml:space="preserve">- </w:t>
      </w:r>
      <w:r w:rsidRPr="00030A8E">
        <w:t>нарушение  правил  пожарной безоп</w:t>
      </w:r>
      <w:r>
        <w:t>асности на территории и в зданиях</w:t>
      </w:r>
      <w:r w:rsidRPr="00030A8E">
        <w:t xml:space="preserve"> Учреждения;</w:t>
      </w:r>
    </w:p>
    <w:p w:rsidR="00F33EF2" w:rsidRPr="00030A8E" w:rsidRDefault="00F33EF2" w:rsidP="00F33EF2">
      <w:pPr>
        <w:pStyle w:val="NoSpacing"/>
        <w:tabs>
          <w:tab w:val="left" w:pos="993"/>
        </w:tabs>
        <w:ind w:left="450"/>
        <w:jc w:val="both"/>
      </w:pPr>
      <w:r w:rsidRPr="00030A8E">
        <w:t>- нарушение правил безопасного пребывания детей в Учреждении;</w:t>
      </w:r>
    </w:p>
    <w:p w:rsidR="00F33EF2" w:rsidRPr="00030A8E" w:rsidRDefault="00F33EF2" w:rsidP="00F33EF2">
      <w:pPr>
        <w:pStyle w:val="NoSpacing"/>
        <w:tabs>
          <w:tab w:val="left" w:pos="993"/>
        </w:tabs>
        <w:ind w:left="450"/>
        <w:jc w:val="both"/>
      </w:pPr>
      <w:r w:rsidRPr="00030A8E">
        <w:t>- допуск на территорию и в здани</w:t>
      </w:r>
      <w:r>
        <w:t>я</w:t>
      </w:r>
      <w:r w:rsidRPr="00030A8E">
        <w:t xml:space="preserve"> Учреждения посторонних лиц;</w:t>
      </w:r>
    </w:p>
    <w:p w:rsidR="00F33EF2" w:rsidRPr="00030A8E" w:rsidRDefault="00F33EF2" w:rsidP="00F33EF2">
      <w:pPr>
        <w:pStyle w:val="NoSpacing"/>
        <w:tabs>
          <w:tab w:val="left" w:pos="993"/>
        </w:tabs>
        <w:ind w:left="450"/>
        <w:jc w:val="both"/>
      </w:pPr>
      <w:r w:rsidRPr="00030A8E">
        <w:t>- халатное отношение к имуществу Учреждения.</w:t>
      </w:r>
    </w:p>
    <w:p w:rsidR="00F33EF2" w:rsidRPr="00030A8E" w:rsidRDefault="00F33EF2" w:rsidP="00F33EF2">
      <w:pPr>
        <w:pStyle w:val="NoSpacing"/>
        <w:tabs>
          <w:tab w:val="left" w:pos="993"/>
        </w:tabs>
        <w:jc w:val="both"/>
      </w:pPr>
      <w:r>
        <w:t xml:space="preserve">          </w:t>
      </w:r>
      <w:r w:rsidRPr="00030A8E">
        <w:t xml:space="preserve">5.3. Все участники образовательного процесса несут ответственность за нарушение контрольно-пропускного режима в соответствии с законодательством  Российской  Федерации.  </w:t>
      </w:r>
    </w:p>
    <w:p w:rsidR="00F33EF2" w:rsidRDefault="00F33EF2"/>
    <w:sectPr w:rsidR="00F33EF2" w:rsidSect="00445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A73E0"/>
    <w:multiLevelType w:val="multilevel"/>
    <w:tmpl w:val="391677B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1">
    <w:nsid w:val="37D94777"/>
    <w:multiLevelType w:val="multilevel"/>
    <w:tmpl w:val="58841188"/>
    <w:lvl w:ilvl="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2">
    <w:nsid w:val="5EC906EA"/>
    <w:multiLevelType w:val="multilevel"/>
    <w:tmpl w:val="DAEE813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3EF2"/>
    <w:rsid w:val="000278A6"/>
    <w:rsid w:val="0044550D"/>
    <w:rsid w:val="00F33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E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F33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78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8A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777</Words>
  <Characters>4431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DSad1</dc:creator>
  <cp:lastModifiedBy>DSad1</cp:lastModifiedBy>
  <cp:revision>2</cp:revision>
  <dcterms:created xsi:type="dcterms:W3CDTF">2017-01-09T11:03:00Z</dcterms:created>
  <dcterms:modified xsi:type="dcterms:W3CDTF">2017-01-09T11:04:00Z</dcterms:modified>
</cp:coreProperties>
</file>